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F6" w:rsidRPr="007453EF" w:rsidRDefault="009430F6" w:rsidP="009430F6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9430F6" w:rsidRPr="007453EF" w:rsidRDefault="009430F6" w:rsidP="009430F6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9430F6" w:rsidRPr="00081527" w:rsidRDefault="009430F6" w:rsidP="009430F6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9430F6" w:rsidRDefault="009430F6" w:rsidP="00943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9430F6" w:rsidRDefault="009430F6" w:rsidP="00943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</w:t>
      </w:r>
    </w:p>
    <w:p w:rsidR="009430F6" w:rsidRDefault="009430F6" w:rsidP="00F81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«Общехудожественное воспитание»</w:t>
      </w:r>
    </w:p>
    <w:p w:rsidR="005C52D6" w:rsidRDefault="005C52D6" w:rsidP="00F81550">
      <w:pPr>
        <w:jc w:val="center"/>
        <w:rPr>
          <w:b/>
          <w:sz w:val="28"/>
          <w:szCs w:val="28"/>
        </w:rPr>
      </w:pPr>
      <w:r w:rsidRPr="00BB6A53">
        <w:rPr>
          <w:b/>
          <w:i/>
          <w:sz w:val="24"/>
          <w:szCs w:val="24"/>
        </w:rPr>
        <w:t>Авторы - педагоги дополнительного образования</w:t>
      </w:r>
      <w:r>
        <w:rPr>
          <w:b/>
          <w:i/>
          <w:sz w:val="24"/>
          <w:szCs w:val="24"/>
        </w:rPr>
        <w:t xml:space="preserve"> </w:t>
      </w:r>
      <w:r w:rsidRPr="005C52D6">
        <w:rPr>
          <w:b/>
          <w:i/>
          <w:sz w:val="24"/>
          <w:szCs w:val="24"/>
        </w:rPr>
        <w:t>А.</w:t>
      </w:r>
      <w:r w:rsidR="0075240D">
        <w:rPr>
          <w:b/>
          <w:i/>
          <w:sz w:val="24"/>
          <w:szCs w:val="24"/>
        </w:rPr>
        <w:t>Д.</w:t>
      </w:r>
      <w:r w:rsidRPr="005C52D6">
        <w:rPr>
          <w:b/>
          <w:i/>
          <w:sz w:val="24"/>
          <w:szCs w:val="24"/>
        </w:rPr>
        <w:t xml:space="preserve"> Федорова,</w:t>
      </w:r>
      <w:r>
        <w:rPr>
          <w:b/>
          <w:i/>
          <w:sz w:val="24"/>
          <w:szCs w:val="24"/>
        </w:rPr>
        <w:t xml:space="preserve"> </w:t>
      </w:r>
      <w:r w:rsidRPr="005C52D6">
        <w:rPr>
          <w:b/>
          <w:i/>
          <w:sz w:val="24"/>
          <w:szCs w:val="24"/>
        </w:rPr>
        <w:t xml:space="preserve">Д.И. </w:t>
      </w:r>
      <w:proofErr w:type="spellStart"/>
      <w:r w:rsidRPr="005C52D6">
        <w:rPr>
          <w:b/>
          <w:i/>
          <w:sz w:val="24"/>
          <w:szCs w:val="24"/>
        </w:rPr>
        <w:t>Амбарцумова</w:t>
      </w:r>
      <w:proofErr w:type="spellEnd"/>
    </w:p>
    <w:p w:rsidR="005C52D6" w:rsidRDefault="005C52D6" w:rsidP="00F81550">
      <w:pPr>
        <w:jc w:val="center"/>
        <w:rPr>
          <w:b/>
          <w:sz w:val="28"/>
          <w:szCs w:val="28"/>
        </w:rPr>
      </w:pPr>
    </w:p>
    <w:p w:rsidR="00F81550" w:rsidRPr="007A1B1D" w:rsidRDefault="00F81550" w:rsidP="00F81550">
      <w:pPr>
        <w:pStyle w:val="a3"/>
        <w:spacing w:after="0"/>
        <w:ind w:firstLine="567"/>
        <w:jc w:val="both"/>
        <w:rPr>
          <w:sz w:val="24"/>
          <w:szCs w:val="24"/>
        </w:rPr>
      </w:pPr>
      <w:r w:rsidRPr="007A1B1D">
        <w:rPr>
          <w:sz w:val="24"/>
          <w:szCs w:val="24"/>
        </w:rPr>
        <w:t>Искусство способствует установлению гармонии в развитии чувственной и рациональной, эмоциональной и интеллектуальной сфер личности, так как мысль и эстетическое переживание всегда диалектически связаны, взаимно обогащают друг друга. Но для того</w:t>
      </w:r>
      <w:r>
        <w:rPr>
          <w:sz w:val="24"/>
          <w:szCs w:val="24"/>
        </w:rPr>
        <w:t>,</w:t>
      </w:r>
      <w:r w:rsidRPr="007A1B1D">
        <w:rPr>
          <w:sz w:val="24"/>
          <w:szCs w:val="24"/>
        </w:rPr>
        <w:t xml:space="preserve"> чтобы человеку раскрылись богатства чувств и мыслей, заключенны</w:t>
      </w:r>
      <w:r>
        <w:rPr>
          <w:sz w:val="24"/>
          <w:szCs w:val="24"/>
        </w:rPr>
        <w:t>е</w:t>
      </w:r>
      <w:r w:rsidRPr="007A1B1D">
        <w:rPr>
          <w:sz w:val="24"/>
          <w:szCs w:val="24"/>
        </w:rPr>
        <w:t xml:space="preserve"> в произведениях искусства, необходимо воспитать понимание </w:t>
      </w:r>
      <w:r>
        <w:rPr>
          <w:sz w:val="24"/>
          <w:szCs w:val="24"/>
        </w:rPr>
        <w:t xml:space="preserve">его </w:t>
      </w:r>
      <w:r w:rsidRPr="007A1B1D">
        <w:rPr>
          <w:sz w:val="24"/>
          <w:szCs w:val="24"/>
        </w:rPr>
        <w:t>образного языка.</w:t>
      </w:r>
    </w:p>
    <w:p w:rsidR="00F81550" w:rsidRPr="00F81550" w:rsidRDefault="00F81550" w:rsidP="00F81550">
      <w:pPr>
        <w:pStyle w:val="a3"/>
        <w:spacing w:after="0"/>
        <w:ind w:firstLine="567"/>
        <w:jc w:val="both"/>
        <w:rPr>
          <w:sz w:val="24"/>
          <w:szCs w:val="24"/>
        </w:rPr>
      </w:pPr>
      <w:r w:rsidRPr="007A1B1D">
        <w:rPr>
          <w:sz w:val="24"/>
          <w:szCs w:val="24"/>
        </w:rPr>
        <w:t>Художественные произведения в силу своей эмоциональной природы значительно эффективнее влияют на человека и, в особенности</w:t>
      </w:r>
      <w:r>
        <w:rPr>
          <w:sz w:val="24"/>
          <w:szCs w:val="24"/>
        </w:rPr>
        <w:t>, на</w:t>
      </w:r>
      <w:r w:rsidRPr="00485886">
        <w:rPr>
          <w:sz w:val="24"/>
          <w:szCs w:val="24"/>
        </w:rPr>
        <w:t xml:space="preserve"> </w:t>
      </w:r>
      <w:r w:rsidRPr="007A1B1D">
        <w:rPr>
          <w:sz w:val="24"/>
          <w:szCs w:val="24"/>
        </w:rPr>
        <w:t xml:space="preserve">ребенка, чем многие другие виды эмоционального воздействия, так как силой художественных образов они вызывают особый душевный подъем, остроту сопереживания. Они являются самым действенным средством пробуждения в человеке человека. </w:t>
      </w:r>
    </w:p>
    <w:p w:rsidR="00F81550" w:rsidRDefault="00F81550" w:rsidP="00F81550">
      <w:pPr>
        <w:pStyle w:val="a3"/>
        <w:spacing w:after="0"/>
        <w:ind w:firstLine="567"/>
        <w:jc w:val="both"/>
        <w:rPr>
          <w:sz w:val="24"/>
          <w:szCs w:val="24"/>
        </w:rPr>
      </w:pPr>
      <w:r w:rsidRPr="007A1B1D">
        <w:rPr>
          <w:sz w:val="24"/>
          <w:szCs w:val="24"/>
        </w:rPr>
        <w:t>Сегодня</w:t>
      </w:r>
      <w:r>
        <w:rPr>
          <w:sz w:val="24"/>
          <w:szCs w:val="24"/>
        </w:rPr>
        <w:t>,</w:t>
      </w:r>
      <w:r w:rsidRPr="007A1B1D">
        <w:rPr>
          <w:sz w:val="24"/>
          <w:szCs w:val="24"/>
        </w:rPr>
        <w:t xml:space="preserve"> наряду с традиционными видами изобразительного искусства</w:t>
      </w:r>
      <w:r>
        <w:rPr>
          <w:sz w:val="24"/>
          <w:szCs w:val="24"/>
        </w:rPr>
        <w:t>,</w:t>
      </w:r>
      <w:r w:rsidRPr="007A1B1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7A1B1D">
        <w:rPr>
          <w:sz w:val="24"/>
          <w:szCs w:val="24"/>
        </w:rPr>
        <w:t xml:space="preserve">сё больше художественных произведений выполняется с помощью сложных графических </w:t>
      </w:r>
      <w:r>
        <w:rPr>
          <w:sz w:val="24"/>
          <w:szCs w:val="24"/>
        </w:rPr>
        <w:t xml:space="preserve">компьютерных </w:t>
      </w:r>
      <w:r w:rsidRPr="007A1B1D">
        <w:rPr>
          <w:sz w:val="24"/>
          <w:szCs w:val="24"/>
        </w:rPr>
        <w:t>программ. Компьютер под рукой художника приобретает качество незаменимого многофункционального, разнопланового и мобильного инструмента. Компьютерное творчество полностью захватило область промышленного дизайна, архитектуры, издательства и полиграфии, выставочно-презентационную и рекламную сферу. Необходимость</w:t>
      </w:r>
      <w:r>
        <w:rPr>
          <w:sz w:val="24"/>
          <w:szCs w:val="24"/>
        </w:rPr>
        <w:t xml:space="preserve"> использования </w:t>
      </w:r>
      <w:r w:rsidRPr="007A1B1D">
        <w:rPr>
          <w:sz w:val="24"/>
          <w:szCs w:val="24"/>
        </w:rPr>
        <w:t xml:space="preserve"> компьютера в различных сферах жизнедеятельности человека с каждым годом возрастает, в художественном виде деятельности значение компьютера становится все более актуальным.</w:t>
      </w:r>
    </w:p>
    <w:p w:rsidR="00F81550" w:rsidRPr="005C6A9F" w:rsidRDefault="002463CE" w:rsidP="00F81550">
      <w:pPr>
        <w:pStyle w:val="a3"/>
        <w:spacing w:after="0"/>
        <w:ind w:firstLine="567"/>
        <w:jc w:val="both"/>
        <w:rPr>
          <w:sz w:val="24"/>
          <w:szCs w:val="24"/>
        </w:rPr>
      </w:pPr>
      <w:r w:rsidRPr="002463CE">
        <w:rPr>
          <w:sz w:val="24"/>
          <w:szCs w:val="24"/>
        </w:rPr>
        <w:t>О</w:t>
      </w:r>
      <w:r w:rsidR="00F81550" w:rsidRPr="002463CE">
        <w:rPr>
          <w:sz w:val="24"/>
          <w:szCs w:val="24"/>
        </w:rPr>
        <w:t>бразовательная программа</w:t>
      </w:r>
      <w:r w:rsidR="00F81550" w:rsidRPr="005C6A9F">
        <w:rPr>
          <w:b/>
          <w:sz w:val="24"/>
          <w:szCs w:val="24"/>
        </w:rPr>
        <w:t xml:space="preserve"> «Общехудожественное воспитание»</w:t>
      </w:r>
      <w:r w:rsidR="00F81550" w:rsidRPr="005C6A9F">
        <w:rPr>
          <w:sz w:val="24"/>
          <w:szCs w:val="24"/>
        </w:rPr>
        <w:t xml:space="preserve"> – </w:t>
      </w:r>
      <w:r w:rsidR="00F81550" w:rsidRPr="002463CE">
        <w:rPr>
          <w:sz w:val="24"/>
          <w:szCs w:val="24"/>
        </w:rPr>
        <w:t xml:space="preserve">художественно-эстетической направленности. </w:t>
      </w:r>
      <w:r w:rsidR="00F81550" w:rsidRPr="005C6A9F">
        <w:rPr>
          <w:sz w:val="24"/>
          <w:szCs w:val="24"/>
        </w:rPr>
        <w:t xml:space="preserve">Обучаясь по данной программе, дети </w:t>
      </w:r>
      <w:r w:rsidR="00F81550">
        <w:rPr>
          <w:sz w:val="24"/>
          <w:szCs w:val="24"/>
        </w:rPr>
        <w:t>могут познакоми</w:t>
      </w:r>
      <w:r w:rsidR="00F81550" w:rsidRPr="005C6A9F">
        <w:rPr>
          <w:sz w:val="24"/>
          <w:szCs w:val="24"/>
        </w:rPr>
        <w:t>т</w:t>
      </w:r>
      <w:r w:rsidR="00F81550">
        <w:rPr>
          <w:sz w:val="24"/>
          <w:szCs w:val="24"/>
        </w:rPr>
        <w:t>ь</w:t>
      </w:r>
      <w:r w:rsidR="00F81550" w:rsidRPr="005C6A9F">
        <w:rPr>
          <w:sz w:val="24"/>
          <w:szCs w:val="24"/>
        </w:rPr>
        <w:t>ся с основными видами и жанрами изобразительного искусства, с искусством народных промыслов России, науч</w:t>
      </w:r>
      <w:r w:rsidR="00F81550">
        <w:rPr>
          <w:sz w:val="24"/>
          <w:szCs w:val="24"/>
        </w:rPr>
        <w:t>итьс</w:t>
      </w:r>
      <w:r w:rsidR="00F81550" w:rsidRPr="005C6A9F">
        <w:rPr>
          <w:sz w:val="24"/>
          <w:szCs w:val="24"/>
        </w:rPr>
        <w:t>я выражать свои эмоции, замыслы и идеи в карандашных эскизах, а затем воплощать их в компьютерных программах, приобре</w:t>
      </w:r>
      <w:r w:rsidR="00F81550">
        <w:rPr>
          <w:sz w:val="24"/>
          <w:szCs w:val="24"/>
        </w:rPr>
        <w:t>сти</w:t>
      </w:r>
      <w:r w:rsidR="00F81550" w:rsidRPr="005C6A9F">
        <w:rPr>
          <w:sz w:val="24"/>
          <w:szCs w:val="24"/>
        </w:rPr>
        <w:t xml:space="preserve"> навыки иллюстрирования и декоративно-оформительской деятельности.</w:t>
      </w:r>
    </w:p>
    <w:p w:rsidR="00F81550" w:rsidRPr="005C6A9F" w:rsidRDefault="00F81550" w:rsidP="002463CE">
      <w:pPr>
        <w:pStyle w:val="a3"/>
        <w:spacing w:after="0"/>
        <w:ind w:firstLine="567"/>
        <w:jc w:val="both"/>
        <w:rPr>
          <w:sz w:val="24"/>
          <w:szCs w:val="24"/>
        </w:rPr>
      </w:pPr>
      <w:r w:rsidRPr="005C6A9F">
        <w:rPr>
          <w:b/>
          <w:sz w:val="24"/>
          <w:szCs w:val="24"/>
        </w:rPr>
        <w:t>Цель</w:t>
      </w:r>
      <w:r w:rsidRPr="005C6A9F">
        <w:rPr>
          <w:sz w:val="24"/>
          <w:szCs w:val="24"/>
        </w:rPr>
        <w:t xml:space="preserve"> образовательной программы «Общехудожественное воспитание»: повышение уровня общей культуры, развитие творческих способностей и эмоционального мира ребенка через приобщение к искусству и прикладному творчеству. </w:t>
      </w:r>
    </w:p>
    <w:p w:rsidR="00F81550" w:rsidRPr="00F81550" w:rsidRDefault="00F81550" w:rsidP="002463CE">
      <w:pPr>
        <w:pStyle w:val="a3"/>
        <w:spacing w:after="0"/>
        <w:ind w:firstLine="567"/>
        <w:jc w:val="both"/>
        <w:rPr>
          <w:sz w:val="24"/>
          <w:szCs w:val="24"/>
        </w:rPr>
      </w:pPr>
      <w:r w:rsidRPr="007A1B1D">
        <w:rPr>
          <w:sz w:val="24"/>
          <w:szCs w:val="24"/>
        </w:rPr>
        <w:t xml:space="preserve">Программа рассчитана на </w:t>
      </w:r>
      <w:r w:rsidRPr="007A1B1D">
        <w:rPr>
          <w:b/>
          <w:sz w:val="24"/>
          <w:szCs w:val="24"/>
        </w:rPr>
        <w:t>3 года</w:t>
      </w:r>
      <w:r w:rsidRPr="007A1B1D">
        <w:rPr>
          <w:sz w:val="24"/>
          <w:szCs w:val="24"/>
        </w:rPr>
        <w:t xml:space="preserve"> и предназначена для детей </w:t>
      </w:r>
      <w:r w:rsidRPr="007A1B1D">
        <w:rPr>
          <w:b/>
          <w:sz w:val="24"/>
          <w:szCs w:val="24"/>
        </w:rPr>
        <w:t>7-1</w:t>
      </w:r>
      <w:r>
        <w:rPr>
          <w:b/>
          <w:sz w:val="24"/>
          <w:szCs w:val="24"/>
        </w:rPr>
        <w:t>2</w:t>
      </w:r>
      <w:r w:rsidRPr="007A1B1D">
        <w:rPr>
          <w:b/>
          <w:sz w:val="24"/>
          <w:szCs w:val="24"/>
        </w:rPr>
        <w:t xml:space="preserve"> лет</w:t>
      </w:r>
      <w:r w:rsidRPr="007A1B1D">
        <w:rPr>
          <w:sz w:val="24"/>
          <w:szCs w:val="24"/>
        </w:rPr>
        <w:t>. Набор в группы обучающихся осуществляется без конкурса и дополнительных требований. Принимаются все желающие войти в мир культуры</w:t>
      </w:r>
      <w:r>
        <w:rPr>
          <w:sz w:val="24"/>
          <w:szCs w:val="24"/>
        </w:rPr>
        <w:t xml:space="preserve">, искусства </w:t>
      </w:r>
      <w:r w:rsidRPr="007A1B1D">
        <w:rPr>
          <w:sz w:val="24"/>
          <w:szCs w:val="24"/>
        </w:rPr>
        <w:t>и творчества.</w:t>
      </w:r>
      <w:r w:rsidRPr="0062531B">
        <w:rPr>
          <w:sz w:val="24"/>
          <w:szCs w:val="24"/>
        </w:rPr>
        <w:t xml:space="preserve"> </w:t>
      </w:r>
    </w:p>
    <w:p w:rsidR="00F81550" w:rsidRPr="007A1B1D" w:rsidRDefault="00F81550" w:rsidP="002463CE">
      <w:pPr>
        <w:pStyle w:val="a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</w:t>
      </w:r>
      <w:r w:rsidR="002463CE">
        <w:rPr>
          <w:sz w:val="24"/>
          <w:szCs w:val="24"/>
        </w:rPr>
        <w:t xml:space="preserve">требования времени и </w:t>
      </w:r>
      <w:r>
        <w:rPr>
          <w:sz w:val="24"/>
          <w:szCs w:val="24"/>
        </w:rPr>
        <w:t>желание некоторых обучающихся и их родителей получить общехудожественное воспитание с применением компьютер</w:t>
      </w:r>
      <w:r w:rsidR="002463CE">
        <w:rPr>
          <w:sz w:val="24"/>
          <w:szCs w:val="24"/>
        </w:rPr>
        <w:t>ных технологий</w:t>
      </w:r>
      <w:r>
        <w:rPr>
          <w:sz w:val="24"/>
          <w:szCs w:val="24"/>
        </w:rPr>
        <w:t xml:space="preserve">, в программе предусмотрены </w:t>
      </w:r>
      <w:r w:rsidRPr="00241B2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варианта содержательной части образовательной программы.</w:t>
      </w:r>
    </w:p>
    <w:p w:rsidR="00F81550" w:rsidRDefault="00F81550" w:rsidP="002463CE">
      <w:pPr>
        <w:pStyle w:val="a3"/>
        <w:spacing w:after="0"/>
        <w:ind w:firstLine="567"/>
        <w:jc w:val="both"/>
        <w:rPr>
          <w:sz w:val="24"/>
          <w:szCs w:val="24"/>
        </w:rPr>
      </w:pPr>
      <w:r w:rsidRPr="00F12BF8">
        <w:rPr>
          <w:b/>
          <w:sz w:val="24"/>
          <w:szCs w:val="24"/>
        </w:rPr>
        <w:t>Первый вариант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«Изучение </w:t>
      </w:r>
      <w:r w:rsidRPr="005C6A9F">
        <w:rPr>
          <w:sz w:val="24"/>
          <w:szCs w:val="24"/>
        </w:rPr>
        <w:t>основ изобразительного искусства</w:t>
      </w:r>
      <w:r>
        <w:rPr>
          <w:sz w:val="24"/>
          <w:szCs w:val="24"/>
        </w:rPr>
        <w:t>».</w:t>
      </w:r>
    </w:p>
    <w:p w:rsidR="00F81550" w:rsidRDefault="00F81550" w:rsidP="002463CE">
      <w:pPr>
        <w:pStyle w:val="a3"/>
        <w:spacing w:after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F12BF8">
        <w:rPr>
          <w:b/>
          <w:sz w:val="24"/>
          <w:szCs w:val="24"/>
        </w:rPr>
        <w:t>торо</w:t>
      </w:r>
      <w:r>
        <w:rPr>
          <w:b/>
          <w:sz w:val="24"/>
          <w:szCs w:val="24"/>
        </w:rPr>
        <w:t>й</w:t>
      </w:r>
      <w:r w:rsidRPr="00F12BF8">
        <w:rPr>
          <w:b/>
          <w:sz w:val="24"/>
          <w:szCs w:val="24"/>
        </w:rPr>
        <w:t xml:space="preserve"> вариант</w:t>
      </w:r>
      <w:r>
        <w:rPr>
          <w:sz w:val="24"/>
          <w:szCs w:val="24"/>
        </w:rPr>
        <w:t xml:space="preserve"> - «Изучение </w:t>
      </w:r>
      <w:r w:rsidRPr="005C6A9F">
        <w:rPr>
          <w:sz w:val="24"/>
          <w:szCs w:val="24"/>
        </w:rPr>
        <w:t>основ изобразительного искусства</w:t>
      </w:r>
      <w:r>
        <w:rPr>
          <w:sz w:val="24"/>
          <w:szCs w:val="24"/>
        </w:rPr>
        <w:t xml:space="preserve"> с ПК»  (в программе </w:t>
      </w:r>
      <w:r w:rsidR="00602FA9">
        <w:rPr>
          <w:sz w:val="24"/>
          <w:szCs w:val="24"/>
        </w:rPr>
        <w:t xml:space="preserve">используется </w:t>
      </w:r>
      <w:r>
        <w:rPr>
          <w:sz w:val="24"/>
          <w:szCs w:val="24"/>
        </w:rPr>
        <w:t>к</w:t>
      </w:r>
      <w:r w:rsidRPr="007A1B1D">
        <w:rPr>
          <w:sz w:val="24"/>
          <w:szCs w:val="24"/>
        </w:rPr>
        <w:t>омпьютер как инструмент художественной деятельности</w:t>
      </w:r>
      <w:r>
        <w:rPr>
          <w:sz w:val="24"/>
          <w:szCs w:val="24"/>
        </w:rPr>
        <w:t>)</w:t>
      </w:r>
      <w:r w:rsidRPr="007A1B1D">
        <w:rPr>
          <w:sz w:val="24"/>
          <w:szCs w:val="24"/>
        </w:rPr>
        <w:t>.</w:t>
      </w:r>
    </w:p>
    <w:p w:rsidR="00F81550" w:rsidRDefault="00F81550" w:rsidP="002463CE">
      <w:pPr>
        <w:pStyle w:val="a3"/>
        <w:spacing w:after="0"/>
        <w:ind w:firstLine="567"/>
        <w:jc w:val="both"/>
        <w:rPr>
          <w:sz w:val="24"/>
          <w:szCs w:val="24"/>
        </w:rPr>
      </w:pPr>
      <w:r w:rsidRPr="00F12BF8">
        <w:rPr>
          <w:b/>
          <w:sz w:val="24"/>
          <w:szCs w:val="24"/>
        </w:rPr>
        <w:t>Третий вариант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«Изучение </w:t>
      </w:r>
      <w:r w:rsidRPr="005C6A9F">
        <w:rPr>
          <w:sz w:val="24"/>
          <w:szCs w:val="24"/>
        </w:rPr>
        <w:t>основ изобразительного искусства</w:t>
      </w:r>
      <w:r>
        <w:rPr>
          <w:sz w:val="24"/>
          <w:szCs w:val="24"/>
        </w:rPr>
        <w:t xml:space="preserve"> с приобретением навыков росписи по дереву». </w:t>
      </w:r>
    </w:p>
    <w:p w:rsidR="00F81550" w:rsidRPr="007A1B1D" w:rsidRDefault="00F81550" w:rsidP="002463CE">
      <w:pPr>
        <w:pStyle w:val="a5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основе всех вариантов программы «Общехудожественное воспитание» лежит с</w:t>
      </w:r>
      <w:r w:rsidRPr="007A1B1D">
        <w:rPr>
          <w:sz w:val="24"/>
          <w:szCs w:val="24"/>
        </w:rPr>
        <w:t xml:space="preserve">оздание эскизов на бумаге и умение </w:t>
      </w:r>
      <w:r>
        <w:rPr>
          <w:sz w:val="24"/>
          <w:szCs w:val="24"/>
        </w:rPr>
        <w:t xml:space="preserve">их </w:t>
      </w:r>
      <w:r w:rsidRPr="007A1B1D">
        <w:rPr>
          <w:sz w:val="24"/>
          <w:szCs w:val="24"/>
        </w:rPr>
        <w:t xml:space="preserve">использовать </w:t>
      </w:r>
      <w:r>
        <w:rPr>
          <w:sz w:val="24"/>
          <w:szCs w:val="24"/>
        </w:rPr>
        <w:t>при росписи по дереву, при работе на к</w:t>
      </w:r>
      <w:r w:rsidR="006F5B4A">
        <w:rPr>
          <w:sz w:val="24"/>
          <w:szCs w:val="24"/>
        </w:rPr>
        <w:t>омпьютере,</w:t>
      </w:r>
      <w:r w:rsidRPr="007A1B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</w:t>
      </w:r>
      <w:r w:rsidRPr="007A1B1D">
        <w:rPr>
          <w:sz w:val="24"/>
          <w:szCs w:val="24"/>
        </w:rPr>
        <w:t>создани</w:t>
      </w:r>
      <w:r>
        <w:rPr>
          <w:sz w:val="24"/>
          <w:szCs w:val="24"/>
        </w:rPr>
        <w:t>и</w:t>
      </w:r>
      <w:r w:rsidRPr="007A1B1D">
        <w:rPr>
          <w:sz w:val="24"/>
          <w:szCs w:val="24"/>
        </w:rPr>
        <w:t xml:space="preserve"> декоративных композиций</w:t>
      </w:r>
      <w:r>
        <w:rPr>
          <w:sz w:val="24"/>
          <w:szCs w:val="24"/>
        </w:rPr>
        <w:t xml:space="preserve">, композиций </w:t>
      </w:r>
      <w:r w:rsidRPr="007A1B1D">
        <w:rPr>
          <w:sz w:val="24"/>
          <w:szCs w:val="24"/>
        </w:rPr>
        <w:t>на разл</w:t>
      </w:r>
      <w:r>
        <w:rPr>
          <w:sz w:val="24"/>
          <w:szCs w:val="24"/>
        </w:rPr>
        <w:t>ичные темы (натюрморт, пейзаж) и при создании</w:t>
      </w:r>
      <w:r w:rsidRPr="007A1B1D">
        <w:rPr>
          <w:sz w:val="24"/>
          <w:szCs w:val="24"/>
        </w:rPr>
        <w:t xml:space="preserve"> художественны</w:t>
      </w:r>
      <w:r>
        <w:rPr>
          <w:sz w:val="24"/>
          <w:szCs w:val="24"/>
        </w:rPr>
        <w:t>х</w:t>
      </w:r>
      <w:r w:rsidRPr="007A1B1D">
        <w:rPr>
          <w:sz w:val="24"/>
          <w:szCs w:val="24"/>
        </w:rPr>
        <w:t xml:space="preserve"> образов </w:t>
      </w:r>
      <w:r>
        <w:rPr>
          <w:sz w:val="24"/>
          <w:szCs w:val="24"/>
        </w:rPr>
        <w:t>флоры и фауны</w:t>
      </w:r>
      <w:r w:rsidRPr="007A1B1D">
        <w:rPr>
          <w:sz w:val="24"/>
          <w:szCs w:val="24"/>
        </w:rPr>
        <w:t>.</w:t>
      </w:r>
    </w:p>
    <w:p w:rsidR="00F81550" w:rsidRDefault="00F81550" w:rsidP="00F81550">
      <w:pPr>
        <w:pStyle w:val="a5"/>
        <w:ind w:firstLine="567"/>
        <w:jc w:val="both"/>
        <w:rPr>
          <w:sz w:val="24"/>
          <w:szCs w:val="24"/>
        </w:rPr>
      </w:pPr>
      <w:r w:rsidRPr="007A1B1D">
        <w:rPr>
          <w:sz w:val="24"/>
          <w:szCs w:val="24"/>
        </w:rPr>
        <w:t xml:space="preserve">По завершении каждого тематического </w:t>
      </w:r>
      <w:r>
        <w:rPr>
          <w:sz w:val="24"/>
          <w:szCs w:val="24"/>
        </w:rPr>
        <w:t xml:space="preserve">раздела </w:t>
      </w:r>
      <w:proofErr w:type="gramStart"/>
      <w:r>
        <w:rPr>
          <w:sz w:val="24"/>
          <w:szCs w:val="24"/>
        </w:rPr>
        <w:t>обучающиеся</w:t>
      </w:r>
      <w:proofErr w:type="gramEnd"/>
      <w:r w:rsidRPr="007A1B1D">
        <w:rPr>
          <w:sz w:val="24"/>
          <w:szCs w:val="24"/>
        </w:rPr>
        <w:t xml:space="preserve"> выполняют творческую работу (проект). </w:t>
      </w:r>
      <w:r>
        <w:rPr>
          <w:sz w:val="24"/>
          <w:szCs w:val="24"/>
        </w:rPr>
        <w:t>Лучшие р</w:t>
      </w:r>
      <w:r w:rsidRPr="007A1B1D">
        <w:rPr>
          <w:sz w:val="24"/>
          <w:szCs w:val="24"/>
        </w:rPr>
        <w:t>аботы выставляются на стенд</w:t>
      </w:r>
      <w:r>
        <w:rPr>
          <w:sz w:val="24"/>
          <w:szCs w:val="24"/>
        </w:rPr>
        <w:t xml:space="preserve">ах, </w:t>
      </w:r>
      <w:r w:rsidRPr="007A1B1D">
        <w:rPr>
          <w:sz w:val="24"/>
          <w:szCs w:val="24"/>
        </w:rPr>
        <w:t>на выставк</w:t>
      </w:r>
      <w:r>
        <w:rPr>
          <w:sz w:val="24"/>
          <w:szCs w:val="24"/>
        </w:rPr>
        <w:t xml:space="preserve">ах, </w:t>
      </w:r>
      <w:r w:rsidRPr="007A1B1D">
        <w:rPr>
          <w:sz w:val="24"/>
          <w:szCs w:val="24"/>
        </w:rPr>
        <w:t xml:space="preserve">на сайте </w:t>
      </w:r>
      <w:r>
        <w:rPr>
          <w:sz w:val="24"/>
          <w:szCs w:val="24"/>
        </w:rPr>
        <w:t>ЦДЮТТ, участвуют в различных конкурсах</w:t>
      </w:r>
      <w:r w:rsidRPr="007A1B1D">
        <w:rPr>
          <w:sz w:val="24"/>
          <w:szCs w:val="24"/>
        </w:rPr>
        <w:t>.</w:t>
      </w:r>
    </w:p>
    <w:p w:rsidR="00F81550" w:rsidRPr="007A1B1D" w:rsidRDefault="00F81550" w:rsidP="00F81550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Занятия проводятся по </w:t>
      </w:r>
      <w:r w:rsidRPr="002463CE">
        <w:rPr>
          <w:b/>
          <w:sz w:val="24"/>
          <w:szCs w:val="24"/>
        </w:rPr>
        <w:t>2 часа один или два раза в неделю</w:t>
      </w:r>
      <w:r>
        <w:rPr>
          <w:sz w:val="24"/>
          <w:szCs w:val="24"/>
        </w:rPr>
        <w:t>, все</w:t>
      </w:r>
      <w:r w:rsidR="00602FA9">
        <w:rPr>
          <w:sz w:val="24"/>
          <w:szCs w:val="24"/>
        </w:rPr>
        <w:t>го – 72 или 144 часа в год</w:t>
      </w:r>
      <w:r>
        <w:rPr>
          <w:sz w:val="24"/>
          <w:szCs w:val="24"/>
        </w:rPr>
        <w:t xml:space="preserve"> в зависимости от потребностей обучающихся. Разделы программы могут повторяться на различных ступенях обучения для более углубленного освоения. </w:t>
      </w:r>
    </w:p>
    <w:p w:rsidR="00F81550" w:rsidRPr="007A1B1D" w:rsidRDefault="00F81550" w:rsidP="00F81550">
      <w:pPr>
        <w:pStyle w:val="3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1B1D">
        <w:rPr>
          <w:rFonts w:ascii="Times New Roman" w:hAnsi="Times New Roman" w:cs="Times New Roman"/>
          <w:sz w:val="24"/>
          <w:szCs w:val="24"/>
        </w:rPr>
        <w:t>Ожидаемый результат освоения программы</w:t>
      </w:r>
    </w:p>
    <w:p w:rsidR="00F81550" w:rsidRPr="007A1B1D" w:rsidRDefault="002463CE" w:rsidP="00F81550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 w:rsidRPr="007A1B1D">
        <w:rPr>
          <w:sz w:val="24"/>
          <w:szCs w:val="24"/>
        </w:rPr>
        <w:t xml:space="preserve"> приобщатся к истории искусств, осознают значение искусства в жизни человека.</w:t>
      </w:r>
      <w:r>
        <w:rPr>
          <w:sz w:val="24"/>
          <w:szCs w:val="24"/>
        </w:rPr>
        <w:t xml:space="preserve"> </w:t>
      </w:r>
      <w:r w:rsidR="00F81550">
        <w:rPr>
          <w:sz w:val="24"/>
          <w:szCs w:val="24"/>
        </w:rPr>
        <w:t xml:space="preserve">Они </w:t>
      </w:r>
      <w:r w:rsidR="00F81550" w:rsidRPr="002463CE">
        <w:rPr>
          <w:b/>
          <w:sz w:val="24"/>
          <w:szCs w:val="24"/>
        </w:rPr>
        <w:t>познакомятся</w:t>
      </w:r>
      <w:r w:rsidR="00F81550" w:rsidRPr="007A1B1D">
        <w:rPr>
          <w:sz w:val="24"/>
          <w:szCs w:val="24"/>
        </w:rPr>
        <w:t xml:space="preserve"> с основными видами и жан</w:t>
      </w:r>
      <w:r w:rsidR="00F81550">
        <w:rPr>
          <w:sz w:val="24"/>
          <w:szCs w:val="24"/>
        </w:rPr>
        <w:t xml:space="preserve">рами изобразительного искусства, </w:t>
      </w:r>
      <w:r w:rsidR="00F81550" w:rsidRPr="007A1B1D">
        <w:rPr>
          <w:sz w:val="24"/>
          <w:szCs w:val="24"/>
        </w:rPr>
        <w:t>с о</w:t>
      </w:r>
      <w:r w:rsidR="00F81550">
        <w:rPr>
          <w:sz w:val="24"/>
          <w:szCs w:val="24"/>
        </w:rPr>
        <w:t xml:space="preserve">сновами изобразительной грамоты, </w:t>
      </w:r>
      <w:r w:rsidR="00F81550" w:rsidRPr="007A1B1D">
        <w:rPr>
          <w:sz w:val="24"/>
          <w:szCs w:val="24"/>
        </w:rPr>
        <w:t>с искусством народных промыслов России.</w:t>
      </w:r>
      <w:r w:rsidRPr="002463CE">
        <w:rPr>
          <w:b/>
          <w:sz w:val="24"/>
          <w:szCs w:val="24"/>
        </w:rPr>
        <w:t xml:space="preserve"> Узнают </w:t>
      </w:r>
      <w:r w:rsidRPr="005C6A9F">
        <w:rPr>
          <w:sz w:val="24"/>
          <w:szCs w:val="24"/>
        </w:rPr>
        <w:t>художественные приемы создания рисунков на бумаге, компьютерных рисунков</w:t>
      </w:r>
      <w:r>
        <w:rPr>
          <w:sz w:val="24"/>
          <w:szCs w:val="24"/>
        </w:rPr>
        <w:t xml:space="preserve">, </w:t>
      </w:r>
      <w:r w:rsidRPr="005C6A9F">
        <w:rPr>
          <w:sz w:val="24"/>
          <w:szCs w:val="24"/>
        </w:rPr>
        <w:t>технически</w:t>
      </w:r>
      <w:r w:rsidR="006F5B4A">
        <w:rPr>
          <w:sz w:val="24"/>
          <w:szCs w:val="24"/>
        </w:rPr>
        <w:t>е</w:t>
      </w:r>
      <w:r w:rsidRPr="005C6A9F">
        <w:rPr>
          <w:sz w:val="24"/>
          <w:szCs w:val="24"/>
        </w:rPr>
        <w:t xml:space="preserve"> прием</w:t>
      </w:r>
      <w:r w:rsidR="006F5B4A">
        <w:rPr>
          <w:sz w:val="24"/>
          <w:szCs w:val="24"/>
        </w:rPr>
        <w:t>ы</w:t>
      </w:r>
      <w:r w:rsidRPr="005C6A9F">
        <w:rPr>
          <w:sz w:val="24"/>
          <w:szCs w:val="24"/>
        </w:rPr>
        <w:t xml:space="preserve"> росписи на различных материалах</w:t>
      </w:r>
      <w:r>
        <w:rPr>
          <w:sz w:val="24"/>
          <w:szCs w:val="24"/>
        </w:rPr>
        <w:t>.</w:t>
      </w:r>
    </w:p>
    <w:p w:rsidR="00F81550" w:rsidRDefault="00F81550" w:rsidP="00F81550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 w:rsidRPr="007A1B1D">
        <w:rPr>
          <w:sz w:val="24"/>
          <w:szCs w:val="24"/>
        </w:rPr>
        <w:t xml:space="preserve"> </w:t>
      </w:r>
      <w:r w:rsidR="006F5B4A" w:rsidRPr="006F5B4A">
        <w:rPr>
          <w:b/>
          <w:sz w:val="24"/>
          <w:szCs w:val="24"/>
        </w:rPr>
        <w:t>получат</w:t>
      </w:r>
      <w:r w:rsidRPr="006F5B4A">
        <w:rPr>
          <w:b/>
          <w:sz w:val="24"/>
          <w:szCs w:val="24"/>
        </w:rPr>
        <w:t xml:space="preserve"> представления</w:t>
      </w:r>
      <w:r>
        <w:rPr>
          <w:sz w:val="24"/>
          <w:szCs w:val="24"/>
        </w:rPr>
        <w:t xml:space="preserve"> о декоративной композиции,</w:t>
      </w:r>
      <w:r w:rsidRPr="007A1B1D">
        <w:rPr>
          <w:sz w:val="24"/>
          <w:szCs w:val="24"/>
        </w:rPr>
        <w:t xml:space="preserve"> </w:t>
      </w:r>
      <w:r>
        <w:rPr>
          <w:sz w:val="24"/>
          <w:szCs w:val="24"/>
        </w:rPr>
        <w:t>о п</w:t>
      </w:r>
      <w:r w:rsidRPr="007A1B1D">
        <w:rPr>
          <w:sz w:val="24"/>
          <w:szCs w:val="24"/>
        </w:rPr>
        <w:t>равила</w:t>
      </w:r>
      <w:r>
        <w:rPr>
          <w:sz w:val="24"/>
          <w:szCs w:val="24"/>
        </w:rPr>
        <w:t>х</w:t>
      </w:r>
      <w:r w:rsidRPr="007A1B1D">
        <w:rPr>
          <w:sz w:val="24"/>
          <w:szCs w:val="24"/>
        </w:rPr>
        <w:t xml:space="preserve"> построения декора</w:t>
      </w:r>
      <w:r>
        <w:rPr>
          <w:sz w:val="24"/>
          <w:szCs w:val="24"/>
        </w:rPr>
        <w:t xml:space="preserve">тивно-оформительской композиции, </w:t>
      </w:r>
      <w:r w:rsidRPr="007A1B1D">
        <w:rPr>
          <w:sz w:val="24"/>
          <w:szCs w:val="24"/>
        </w:rPr>
        <w:t>о роли современных компьютерных технологий в художественн</w:t>
      </w:r>
      <w:r w:rsidR="006F5B4A">
        <w:rPr>
          <w:sz w:val="24"/>
          <w:szCs w:val="24"/>
        </w:rPr>
        <w:t>ых видах</w:t>
      </w:r>
      <w:r w:rsidRPr="007A1B1D">
        <w:rPr>
          <w:sz w:val="24"/>
          <w:szCs w:val="24"/>
        </w:rPr>
        <w:t xml:space="preserve"> деятельности человека</w:t>
      </w:r>
      <w:r>
        <w:rPr>
          <w:sz w:val="24"/>
          <w:szCs w:val="24"/>
        </w:rPr>
        <w:t>.</w:t>
      </w:r>
    </w:p>
    <w:p w:rsidR="00F81550" w:rsidRDefault="00F81550" w:rsidP="00F81550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Они </w:t>
      </w:r>
      <w:r w:rsidRPr="006F5B4A">
        <w:rPr>
          <w:b/>
          <w:sz w:val="24"/>
          <w:szCs w:val="24"/>
        </w:rPr>
        <w:t>научатся</w:t>
      </w:r>
      <w:r>
        <w:rPr>
          <w:sz w:val="24"/>
          <w:szCs w:val="24"/>
        </w:rPr>
        <w:t xml:space="preserve">: </w:t>
      </w:r>
      <w:r w:rsidRPr="007A1B1D">
        <w:rPr>
          <w:sz w:val="24"/>
          <w:szCs w:val="24"/>
        </w:rPr>
        <w:t>составлять сложные статиче</w:t>
      </w:r>
      <w:r>
        <w:rPr>
          <w:sz w:val="24"/>
          <w:szCs w:val="24"/>
        </w:rPr>
        <w:t xml:space="preserve">ские и динамические композиции, </w:t>
      </w:r>
      <w:r w:rsidRPr="007A1B1D">
        <w:rPr>
          <w:sz w:val="24"/>
          <w:szCs w:val="24"/>
        </w:rPr>
        <w:t>изображать натуральные формы через геометрические тела, работ</w:t>
      </w:r>
      <w:r>
        <w:rPr>
          <w:sz w:val="24"/>
          <w:szCs w:val="24"/>
        </w:rPr>
        <w:t>ать</w:t>
      </w:r>
      <w:r w:rsidRPr="007A1B1D">
        <w:rPr>
          <w:sz w:val="24"/>
          <w:szCs w:val="24"/>
        </w:rPr>
        <w:t xml:space="preserve"> в текстовом редакторе </w:t>
      </w:r>
      <w:proofErr w:type="spellStart"/>
      <w:r w:rsidRPr="007A1B1D"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>,</w:t>
      </w:r>
      <w:r w:rsidRPr="007A1B1D">
        <w:rPr>
          <w:sz w:val="24"/>
          <w:szCs w:val="24"/>
        </w:rPr>
        <w:t xml:space="preserve"> в графических редакторах</w:t>
      </w:r>
      <w:r>
        <w:rPr>
          <w:sz w:val="24"/>
          <w:szCs w:val="24"/>
        </w:rPr>
        <w:t>:</w:t>
      </w:r>
      <w:r w:rsidRPr="007A1B1D">
        <w:rPr>
          <w:sz w:val="24"/>
          <w:szCs w:val="24"/>
        </w:rPr>
        <w:t xml:space="preserve"> </w:t>
      </w:r>
      <w:proofErr w:type="spellStart"/>
      <w:r w:rsidRPr="00F06956">
        <w:rPr>
          <w:sz w:val="24"/>
          <w:szCs w:val="24"/>
        </w:rPr>
        <w:t>Paint</w:t>
      </w:r>
      <w:proofErr w:type="spellEnd"/>
      <w:r w:rsidRPr="007A1B1D">
        <w:rPr>
          <w:sz w:val="24"/>
          <w:szCs w:val="24"/>
        </w:rPr>
        <w:t xml:space="preserve">, </w:t>
      </w:r>
      <w:proofErr w:type="spellStart"/>
      <w:r w:rsidRPr="00F06956">
        <w:rPr>
          <w:sz w:val="24"/>
          <w:szCs w:val="24"/>
        </w:rPr>
        <w:t>CorelDRAW</w:t>
      </w:r>
      <w:proofErr w:type="spellEnd"/>
      <w:r w:rsidRPr="007A1B1D">
        <w:rPr>
          <w:sz w:val="24"/>
          <w:szCs w:val="24"/>
        </w:rPr>
        <w:t xml:space="preserve">, </w:t>
      </w:r>
      <w:proofErr w:type="spellStart"/>
      <w:r w:rsidRPr="00F06956">
        <w:rPr>
          <w:sz w:val="24"/>
          <w:szCs w:val="24"/>
        </w:rPr>
        <w:t>Adobe</w:t>
      </w:r>
      <w:proofErr w:type="spellEnd"/>
      <w:r w:rsidRPr="00E12FEA">
        <w:rPr>
          <w:sz w:val="24"/>
          <w:szCs w:val="24"/>
        </w:rPr>
        <w:t xml:space="preserve"> </w:t>
      </w:r>
      <w:proofErr w:type="spellStart"/>
      <w:r w:rsidRPr="00F06956">
        <w:rPr>
          <w:sz w:val="24"/>
          <w:szCs w:val="24"/>
        </w:rPr>
        <w:t>Photosho</w:t>
      </w:r>
      <w:proofErr w:type="gramStart"/>
      <w:r w:rsidR="00602FA9">
        <w:rPr>
          <w:sz w:val="24"/>
          <w:szCs w:val="24"/>
        </w:rPr>
        <w:t>р</w:t>
      </w:r>
      <w:proofErr w:type="spellEnd"/>
      <w:proofErr w:type="gramEnd"/>
      <w:r w:rsidR="00602FA9">
        <w:rPr>
          <w:sz w:val="24"/>
          <w:szCs w:val="24"/>
        </w:rPr>
        <w:t>; с</w:t>
      </w:r>
      <w:r w:rsidRPr="007A1B1D">
        <w:rPr>
          <w:sz w:val="24"/>
          <w:szCs w:val="24"/>
        </w:rPr>
        <w:t>оздавать рисунки, сложные композиции в текстовых и графических редакторах,</w:t>
      </w:r>
      <w:r>
        <w:rPr>
          <w:sz w:val="24"/>
          <w:szCs w:val="24"/>
        </w:rPr>
        <w:t xml:space="preserve"> </w:t>
      </w:r>
      <w:r w:rsidRPr="007A1B1D">
        <w:rPr>
          <w:sz w:val="24"/>
          <w:szCs w:val="24"/>
        </w:rPr>
        <w:t>выражать свои эмоции, замыслы и идеи в карандашных эскизах, а затем воплощать их в компьютерных программах</w:t>
      </w:r>
      <w:r>
        <w:rPr>
          <w:sz w:val="24"/>
          <w:szCs w:val="24"/>
        </w:rPr>
        <w:t>.</w:t>
      </w:r>
      <w:r w:rsidRPr="007A1B1D">
        <w:rPr>
          <w:sz w:val="24"/>
          <w:szCs w:val="24"/>
        </w:rPr>
        <w:t xml:space="preserve"> </w:t>
      </w:r>
      <w:r w:rsidRPr="006F5B4A">
        <w:rPr>
          <w:b/>
          <w:sz w:val="24"/>
          <w:szCs w:val="24"/>
        </w:rPr>
        <w:t xml:space="preserve">Приобретут навыки </w:t>
      </w:r>
      <w:r w:rsidRPr="007A1B1D">
        <w:rPr>
          <w:sz w:val="24"/>
          <w:szCs w:val="24"/>
        </w:rPr>
        <w:t>иллюстрирования и декоратив</w:t>
      </w:r>
      <w:r>
        <w:rPr>
          <w:sz w:val="24"/>
          <w:szCs w:val="24"/>
        </w:rPr>
        <w:t>но-оформительской деятельности</w:t>
      </w:r>
      <w:r w:rsidRPr="007A1B1D">
        <w:rPr>
          <w:sz w:val="24"/>
          <w:szCs w:val="24"/>
        </w:rPr>
        <w:t xml:space="preserve">. </w:t>
      </w:r>
    </w:p>
    <w:p w:rsidR="00F81550" w:rsidRPr="007A1B1D" w:rsidRDefault="00F81550" w:rsidP="00F81550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7A1B1D">
        <w:rPr>
          <w:sz w:val="24"/>
          <w:szCs w:val="24"/>
        </w:rPr>
        <w:t xml:space="preserve">У воспитанников </w:t>
      </w:r>
      <w:r w:rsidRPr="006F5B4A">
        <w:rPr>
          <w:b/>
          <w:sz w:val="24"/>
          <w:szCs w:val="24"/>
        </w:rPr>
        <w:t xml:space="preserve">сформируется </w:t>
      </w:r>
      <w:r w:rsidRPr="007A1B1D">
        <w:rPr>
          <w:sz w:val="24"/>
          <w:szCs w:val="24"/>
        </w:rPr>
        <w:t>ус</w:t>
      </w:r>
      <w:r>
        <w:rPr>
          <w:sz w:val="24"/>
          <w:szCs w:val="24"/>
        </w:rPr>
        <w:t xml:space="preserve">тойчивое восприятие компьютера </w:t>
      </w:r>
      <w:r w:rsidRPr="007A1B1D">
        <w:rPr>
          <w:sz w:val="24"/>
          <w:szCs w:val="24"/>
        </w:rPr>
        <w:t xml:space="preserve">как инструмента творческой деятельности. У детей будут </w:t>
      </w:r>
      <w:r w:rsidRPr="006F5B4A">
        <w:rPr>
          <w:b/>
          <w:sz w:val="24"/>
          <w:szCs w:val="24"/>
        </w:rPr>
        <w:t>развиваться</w:t>
      </w:r>
      <w:r w:rsidRPr="007A1B1D">
        <w:rPr>
          <w:sz w:val="24"/>
          <w:szCs w:val="24"/>
        </w:rPr>
        <w:t xml:space="preserve"> эмоциональные качества, пространственное мышление и воображение, терпение и</w:t>
      </w:r>
      <w:r>
        <w:rPr>
          <w:sz w:val="24"/>
          <w:szCs w:val="24"/>
        </w:rPr>
        <w:t xml:space="preserve"> </w:t>
      </w:r>
      <w:r w:rsidRPr="007A1B1D">
        <w:rPr>
          <w:sz w:val="24"/>
          <w:szCs w:val="24"/>
        </w:rPr>
        <w:t xml:space="preserve">усидчивость. Повысится их общекультурный уровень, расширится кругозор, </w:t>
      </w:r>
      <w:r w:rsidRPr="006F5B4A">
        <w:rPr>
          <w:b/>
          <w:sz w:val="24"/>
          <w:szCs w:val="24"/>
        </w:rPr>
        <w:t>будет воспитываться</w:t>
      </w:r>
      <w:r w:rsidRPr="007A1B1D">
        <w:rPr>
          <w:sz w:val="24"/>
          <w:szCs w:val="24"/>
        </w:rPr>
        <w:t xml:space="preserve"> художественный вкус, уважение к изобразительному искусству и литературе. Будет воспитываться уважение к традициям и культуре России</w:t>
      </w:r>
      <w:r>
        <w:rPr>
          <w:sz w:val="24"/>
          <w:szCs w:val="24"/>
        </w:rPr>
        <w:t xml:space="preserve"> и </w:t>
      </w:r>
      <w:r w:rsidRPr="007A1B1D">
        <w:rPr>
          <w:sz w:val="24"/>
          <w:szCs w:val="24"/>
        </w:rPr>
        <w:t>других стран, чувство товарищества и ответственности.</w:t>
      </w:r>
    </w:p>
    <w:p w:rsidR="00F81550" w:rsidRPr="00897731" w:rsidRDefault="00F81550" w:rsidP="00F81550">
      <w:pPr>
        <w:pStyle w:val="a3"/>
        <w:ind w:firstLine="567"/>
        <w:jc w:val="both"/>
        <w:rPr>
          <w:sz w:val="24"/>
          <w:szCs w:val="24"/>
        </w:rPr>
      </w:pPr>
      <w:r w:rsidRPr="007A1B1D">
        <w:rPr>
          <w:sz w:val="24"/>
          <w:szCs w:val="24"/>
        </w:rPr>
        <w:t xml:space="preserve">Полученные знания, умения и навыки могут быть использованы  в дальнейшие периоды обучения в </w:t>
      </w:r>
      <w:r>
        <w:rPr>
          <w:sz w:val="24"/>
          <w:szCs w:val="24"/>
        </w:rPr>
        <w:t>объединениях</w:t>
      </w:r>
      <w:r w:rsidRPr="007A1B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ЦДЮТТ </w:t>
      </w:r>
      <w:r w:rsidR="00602FA9">
        <w:rPr>
          <w:sz w:val="24"/>
          <w:szCs w:val="24"/>
        </w:rPr>
        <w:t>по образовательным программам, обучающим</w:t>
      </w:r>
      <w:r w:rsidRPr="007A1B1D">
        <w:rPr>
          <w:sz w:val="24"/>
          <w:szCs w:val="24"/>
        </w:rPr>
        <w:t xml:space="preserve"> более сложным компьютерным </w:t>
      </w:r>
      <w:r>
        <w:rPr>
          <w:sz w:val="24"/>
          <w:szCs w:val="24"/>
        </w:rPr>
        <w:t>технологиям</w:t>
      </w:r>
      <w:r w:rsidRPr="007A1B1D">
        <w:rPr>
          <w:sz w:val="24"/>
          <w:szCs w:val="24"/>
        </w:rPr>
        <w:t>.</w:t>
      </w:r>
    </w:p>
    <w:p w:rsidR="00897731" w:rsidRDefault="00897731" w:rsidP="00F81550">
      <w:pPr>
        <w:pStyle w:val="a3"/>
        <w:ind w:firstLine="567"/>
        <w:jc w:val="both"/>
        <w:rPr>
          <w:sz w:val="24"/>
          <w:szCs w:val="24"/>
          <w:lang w:val="en-US"/>
        </w:rPr>
      </w:pPr>
    </w:p>
    <w:p w:rsidR="00897731" w:rsidRPr="00897731" w:rsidRDefault="00897731" w:rsidP="00F81550">
      <w:pPr>
        <w:pStyle w:val="a3"/>
        <w:ind w:firstLine="567"/>
        <w:jc w:val="both"/>
        <w:rPr>
          <w:b/>
          <w:sz w:val="24"/>
          <w:szCs w:val="24"/>
          <w:u w:val="single"/>
          <w:lang w:val="en-US"/>
        </w:rPr>
      </w:pPr>
    </w:p>
    <w:p w:rsidR="00897731" w:rsidRDefault="00897731" w:rsidP="00897731">
      <w:pPr>
        <w:pStyle w:val="a3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F81550" w:rsidRDefault="00F81550" w:rsidP="00F81550">
      <w:pPr>
        <w:rPr>
          <w:b/>
          <w:sz w:val="28"/>
          <w:szCs w:val="28"/>
        </w:rPr>
      </w:pPr>
    </w:p>
    <w:p w:rsidR="00F81550" w:rsidRDefault="00F81550" w:rsidP="009430F6">
      <w:pPr>
        <w:jc w:val="center"/>
        <w:rPr>
          <w:b/>
          <w:sz w:val="28"/>
          <w:szCs w:val="28"/>
        </w:rPr>
      </w:pPr>
    </w:p>
    <w:p w:rsidR="00326F15" w:rsidRDefault="00326F15"/>
    <w:sectPr w:rsidR="00326F15" w:rsidSect="009430F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FFFFFF83"/>
    <w:multiLevelType w:val="singleLevel"/>
    <w:tmpl w:val="D4E02E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D726A"/>
    <w:multiLevelType w:val="hybridMultilevel"/>
    <w:tmpl w:val="5D3C4AF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0F6"/>
    <w:rsid w:val="002463CE"/>
    <w:rsid w:val="00326F15"/>
    <w:rsid w:val="005C52D6"/>
    <w:rsid w:val="00602FA9"/>
    <w:rsid w:val="006665A5"/>
    <w:rsid w:val="006F5B4A"/>
    <w:rsid w:val="0075240D"/>
    <w:rsid w:val="00897731"/>
    <w:rsid w:val="008C0297"/>
    <w:rsid w:val="009430F6"/>
    <w:rsid w:val="00AB6258"/>
    <w:rsid w:val="00F8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1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815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15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5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F815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155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List Bullet 2"/>
    <w:basedOn w:val="a"/>
    <w:rsid w:val="00F81550"/>
    <w:pPr>
      <w:numPr>
        <w:numId w:val="1"/>
      </w:numPr>
    </w:pPr>
  </w:style>
  <w:style w:type="paragraph" w:styleId="a3">
    <w:name w:val="Body Text"/>
    <w:basedOn w:val="a"/>
    <w:link w:val="a4"/>
    <w:rsid w:val="00F81550"/>
    <w:pPr>
      <w:spacing w:after="120"/>
    </w:pPr>
  </w:style>
  <w:style w:type="character" w:customStyle="1" w:styleId="a4">
    <w:name w:val="Основной текст Знак"/>
    <w:basedOn w:val="a0"/>
    <w:link w:val="a3"/>
    <w:rsid w:val="00F815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F81550"/>
    <w:pPr>
      <w:ind w:firstLine="210"/>
    </w:pPr>
  </w:style>
  <w:style w:type="character" w:customStyle="1" w:styleId="a6">
    <w:name w:val="Красная строка Знак"/>
    <w:basedOn w:val="a4"/>
    <w:link w:val="a5"/>
    <w:rsid w:val="00F81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8A634-4AA7-473D-B443-539B4605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6</cp:revision>
  <dcterms:created xsi:type="dcterms:W3CDTF">2013-10-30T11:54:00Z</dcterms:created>
  <dcterms:modified xsi:type="dcterms:W3CDTF">2014-11-10T09:23:00Z</dcterms:modified>
</cp:coreProperties>
</file>