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C2" w:rsidRPr="007453EF" w:rsidRDefault="00313BC2" w:rsidP="00313BC2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учреждение дополнительного образования </w:t>
      </w:r>
    </w:p>
    <w:p w:rsidR="00313BC2" w:rsidRPr="007453EF" w:rsidRDefault="00313BC2" w:rsidP="00313BC2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313BC2" w:rsidRPr="00081527" w:rsidRDefault="00313BC2" w:rsidP="00313BC2">
      <w:pPr>
        <w:spacing w:line="360" w:lineRule="auto"/>
        <w:jc w:val="center"/>
        <w:rPr>
          <w:b/>
          <w:sz w:val="16"/>
          <w:szCs w:val="16"/>
        </w:rPr>
      </w:pPr>
    </w:p>
    <w:p w:rsidR="00313BC2" w:rsidRDefault="00313BC2" w:rsidP="00313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313BC2" w:rsidRDefault="00313BC2" w:rsidP="00313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</w:t>
      </w:r>
    </w:p>
    <w:p w:rsidR="00313BC2" w:rsidRPr="00313BC2" w:rsidRDefault="00313BC2" w:rsidP="00313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общеразвивающей программы </w:t>
      </w:r>
    </w:p>
    <w:p w:rsidR="00F06D1A" w:rsidRPr="00BB15F6" w:rsidRDefault="00F06D1A" w:rsidP="00313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«Многоборье радистов»</w:t>
      </w:r>
    </w:p>
    <w:p w:rsidR="00BB15F6" w:rsidRPr="00313BC2" w:rsidRDefault="00BB15F6" w:rsidP="00F06D1A">
      <w:pPr>
        <w:jc w:val="center"/>
        <w:rPr>
          <w:b/>
          <w:sz w:val="16"/>
          <w:szCs w:val="16"/>
        </w:rPr>
      </w:pPr>
    </w:p>
    <w:p w:rsidR="00C47924" w:rsidRDefault="00C47924" w:rsidP="00F06D1A">
      <w:pPr>
        <w:jc w:val="center"/>
        <w:rPr>
          <w:b/>
          <w:i/>
          <w:sz w:val="24"/>
          <w:szCs w:val="24"/>
        </w:rPr>
      </w:pPr>
      <w:r w:rsidRPr="00BB6A53">
        <w:rPr>
          <w:b/>
          <w:i/>
          <w:sz w:val="24"/>
          <w:szCs w:val="24"/>
        </w:rPr>
        <w:t>Авторы - педагоги дополнительного образования</w:t>
      </w:r>
      <w:r>
        <w:rPr>
          <w:b/>
          <w:i/>
          <w:sz w:val="24"/>
          <w:szCs w:val="24"/>
        </w:rPr>
        <w:t xml:space="preserve"> </w:t>
      </w:r>
    </w:p>
    <w:p w:rsidR="00C47924" w:rsidRPr="00313BC2" w:rsidRDefault="00C47924" w:rsidP="00F06D1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Т.В. Аксенова, Е.А. Исаева, Н.И. </w:t>
      </w:r>
      <w:proofErr w:type="spellStart"/>
      <w:r>
        <w:rPr>
          <w:b/>
          <w:i/>
          <w:sz w:val="24"/>
          <w:szCs w:val="24"/>
        </w:rPr>
        <w:t>Рознатовская</w:t>
      </w:r>
      <w:proofErr w:type="spellEnd"/>
    </w:p>
    <w:p w:rsidR="00BB15F6" w:rsidRPr="00313BC2" w:rsidRDefault="00BB15F6" w:rsidP="00F06D1A">
      <w:pPr>
        <w:jc w:val="center"/>
        <w:rPr>
          <w:b/>
          <w:sz w:val="16"/>
          <w:szCs w:val="16"/>
        </w:rPr>
      </w:pPr>
    </w:p>
    <w:p w:rsidR="00E004DA" w:rsidRDefault="00E004DA" w:rsidP="00C47924">
      <w:pPr>
        <w:ind w:firstLine="708"/>
        <w:jc w:val="both"/>
        <w:rPr>
          <w:sz w:val="24"/>
        </w:rPr>
      </w:pPr>
      <w:r>
        <w:rPr>
          <w:sz w:val="24"/>
        </w:rPr>
        <w:t xml:space="preserve">В настоящее время целый ряд неблагоприятных факторов влияет на здоровье ребёнка: нервные и физические перегрузки, связанные с овладением все усложняющимися школьными программами, ухудшающаяся экологическая обстановка, стрессы бытового порядка. </w:t>
      </w:r>
      <w:r w:rsidR="00B84525">
        <w:rPr>
          <w:sz w:val="24"/>
        </w:rPr>
        <w:t>О</w:t>
      </w:r>
      <w:r>
        <w:rPr>
          <w:sz w:val="24"/>
        </w:rPr>
        <w:t>рганизм ребенка</w:t>
      </w:r>
      <w:r w:rsidR="00B84525">
        <w:rPr>
          <w:sz w:val="24"/>
        </w:rPr>
        <w:t xml:space="preserve"> часто</w:t>
      </w:r>
      <w:r>
        <w:rPr>
          <w:sz w:val="24"/>
        </w:rPr>
        <w:t xml:space="preserve"> не в состоянии с </w:t>
      </w:r>
      <w:r w:rsidR="00B84525">
        <w:rPr>
          <w:sz w:val="24"/>
        </w:rPr>
        <w:t>этим</w:t>
      </w:r>
      <w:r>
        <w:rPr>
          <w:sz w:val="24"/>
        </w:rPr>
        <w:t xml:space="preserve"> справиться, и </w:t>
      </w:r>
      <w:r w:rsidR="00E91525">
        <w:rPr>
          <w:sz w:val="24"/>
        </w:rPr>
        <w:t>ребенок</w:t>
      </w:r>
      <w:r>
        <w:rPr>
          <w:sz w:val="24"/>
        </w:rPr>
        <w:t xml:space="preserve"> теряет работоспособность и</w:t>
      </w:r>
      <w:r w:rsidRPr="0059483F">
        <w:rPr>
          <w:sz w:val="24"/>
        </w:rPr>
        <w:t xml:space="preserve"> </w:t>
      </w:r>
      <w:r>
        <w:rPr>
          <w:sz w:val="24"/>
        </w:rPr>
        <w:t>хорошее настроение. Лучшим противодействием может быть погружение в деятельность, отличающуюся от привычной (школьной, бытовой) и успехи в этой деятельности, возможность в чем-то преуспеть.</w:t>
      </w:r>
    </w:p>
    <w:p w:rsidR="00B84525" w:rsidRDefault="00313BC2" w:rsidP="00E004DA">
      <w:pPr>
        <w:ind w:firstLine="720"/>
        <w:jc w:val="both"/>
        <w:rPr>
          <w:sz w:val="24"/>
        </w:rPr>
      </w:pPr>
      <w:r>
        <w:rPr>
          <w:b/>
          <w:sz w:val="24"/>
        </w:rPr>
        <w:t>Дополнительная общео</w:t>
      </w:r>
      <w:r w:rsidR="00E004DA" w:rsidRPr="00B86823">
        <w:rPr>
          <w:b/>
          <w:sz w:val="24"/>
        </w:rPr>
        <w:t>бразовательная программа «Многоборье радистов»</w:t>
      </w:r>
      <w:r w:rsidR="00E004DA">
        <w:rPr>
          <w:sz w:val="24"/>
        </w:rPr>
        <w:t xml:space="preserve"> положительно влияет и на здоровье учащихся, рассматриваем</w:t>
      </w:r>
      <w:r w:rsidR="00E91525">
        <w:rPr>
          <w:sz w:val="24"/>
        </w:rPr>
        <w:t>ое</w:t>
      </w:r>
      <w:r w:rsidR="00E004DA">
        <w:rPr>
          <w:sz w:val="24"/>
        </w:rPr>
        <w:t xml:space="preserve"> как комплекс душевного равновесия, умственного и физического состояния, и на воспитание личности. </w:t>
      </w:r>
    </w:p>
    <w:p w:rsidR="00E004DA" w:rsidRDefault="00E004DA" w:rsidP="00E004DA">
      <w:pPr>
        <w:ind w:firstLine="720"/>
        <w:jc w:val="both"/>
        <w:rPr>
          <w:sz w:val="24"/>
        </w:rPr>
      </w:pPr>
      <w:r>
        <w:rPr>
          <w:sz w:val="24"/>
        </w:rPr>
        <w:t>Программа</w:t>
      </w:r>
      <w:r w:rsidRPr="000C7CC0">
        <w:rPr>
          <w:sz w:val="24"/>
        </w:rPr>
        <w:t xml:space="preserve"> </w:t>
      </w:r>
      <w:r>
        <w:rPr>
          <w:sz w:val="24"/>
        </w:rPr>
        <w:t xml:space="preserve"> </w:t>
      </w:r>
      <w:r w:rsidR="00B84525">
        <w:rPr>
          <w:sz w:val="24"/>
        </w:rPr>
        <w:t xml:space="preserve">«Многоборье радистов» </w:t>
      </w:r>
      <w:r w:rsidRPr="000C7CC0">
        <w:rPr>
          <w:sz w:val="24"/>
        </w:rPr>
        <w:t xml:space="preserve">является </w:t>
      </w:r>
      <w:r w:rsidRPr="00BC555E">
        <w:rPr>
          <w:b/>
          <w:sz w:val="24"/>
        </w:rPr>
        <w:t>авторской</w:t>
      </w:r>
      <w:r w:rsidR="00B84525">
        <w:rPr>
          <w:sz w:val="24"/>
        </w:rPr>
        <w:t xml:space="preserve">. </w:t>
      </w:r>
      <w:r w:rsidRPr="000C7CC0">
        <w:rPr>
          <w:sz w:val="24"/>
        </w:rPr>
        <w:t xml:space="preserve"> </w:t>
      </w:r>
      <w:r>
        <w:rPr>
          <w:sz w:val="24"/>
        </w:rPr>
        <w:t xml:space="preserve">В </w:t>
      </w:r>
      <w:r w:rsidR="00B84525">
        <w:rPr>
          <w:sz w:val="24"/>
        </w:rPr>
        <w:t>нее</w:t>
      </w:r>
      <w:r>
        <w:rPr>
          <w:sz w:val="24"/>
        </w:rPr>
        <w:t xml:space="preserve"> вход</w:t>
      </w:r>
      <w:r w:rsidR="00B84525">
        <w:rPr>
          <w:sz w:val="24"/>
        </w:rPr>
        <w:t>я</w:t>
      </w:r>
      <w:r>
        <w:rPr>
          <w:sz w:val="24"/>
        </w:rPr>
        <w:t xml:space="preserve">т: </w:t>
      </w:r>
    </w:p>
    <w:p w:rsidR="00E004DA" w:rsidRDefault="00E004DA" w:rsidP="00E004DA">
      <w:pPr>
        <w:numPr>
          <w:ilvl w:val="0"/>
          <w:numId w:val="1"/>
        </w:numPr>
        <w:tabs>
          <w:tab w:val="clear" w:pos="2149"/>
          <w:tab w:val="num" w:pos="1276"/>
          <w:tab w:val="num" w:pos="1560"/>
        </w:tabs>
        <w:ind w:left="1276" w:hanging="567"/>
        <w:jc w:val="both"/>
        <w:rPr>
          <w:sz w:val="24"/>
        </w:rPr>
      </w:pPr>
      <w:r>
        <w:rPr>
          <w:sz w:val="24"/>
        </w:rPr>
        <w:t>скоростная радиотелеграфия (прием и передача радиограмм),</w:t>
      </w:r>
    </w:p>
    <w:p w:rsidR="00E004DA" w:rsidRDefault="00E004DA" w:rsidP="00E004DA">
      <w:pPr>
        <w:numPr>
          <w:ilvl w:val="0"/>
          <w:numId w:val="1"/>
        </w:numPr>
        <w:tabs>
          <w:tab w:val="clear" w:pos="2149"/>
          <w:tab w:val="num" w:pos="1276"/>
        </w:tabs>
        <w:ind w:left="1276" w:hanging="567"/>
        <w:jc w:val="both"/>
        <w:rPr>
          <w:sz w:val="24"/>
        </w:rPr>
      </w:pPr>
      <w:r>
        <w:rPr>
          <w:sz w:val="24"/>
        </w:rPr>
        <w:t xml:space="preserve">работа в эфире на портативных радиостанциях  или трансиверах (радиообмен),  </w:t>
      </w:r>
    </w:p>
    <w:p w:rsidR="00E004DA" w:rsidRDefault="00E004DA" w:rsidP="00E004DA">
      <w:pPr>
        <w:numPr>
          <w:ilvl w:val="0"/>
          <w:numId w:val="1"/>
        </w:numPr>
        <w:tabs>
          <w:tab w:val="clear" w:pos="2149"/>
          <w:tab w:val="num" w:pos="1276"/>
          <w:tab w:val="num" w:pos="1560"/>
        </w:tabs>
        <w:ind w:left="1276" w:hanging="567"/>
        <w:jc w:val="both"/>
        <w:rPr>
          <w:sz w:val="24"/>
        </w:rPr>
      </w:pPr>
      <w:r>
        <w:rPr>
          <w:sz w:val="24"/>
        </w:rPr>
        <w:t>спортивное ориентирование, основы туристской подготовки,</w:t>
      </w:r>
    </w:p>
    <w:p w:rsidR="00E004DA" w:rsidRDefault="00E004DA" w:rsidP="00E004DA">
      <w:pPr>
        <w:numPr>
          <w:ilvl w:val="0"/>
          <w:numId w:val="1"/>
        </w:numPr>
        <w:tabs>
          <w:tab w:val="clear" w:pos="2149"/>
          <w:tab w:val="num" w:pos="1276"/>
          <w:tab w:val="num" w:pos="1560"/>
        </w:tabs>
        <w:ind w:left="1276" w:hanging="567"/>
        <w:jc w:val="both"/>
        <w:rPr>
          <w:sz w:val="24"/>
        </w:rPr>
      </w:pPr>
      <w:r>
        <w:rPr>
          <w:sz w:val="24"/>
        </w:rPr>
        <w:t>стрельба из пневматической винтовки.</w:t>
      </w:r>
    </w:p>
    <w:p w:rsidR="00E004DA" w:rsidRDefault="00B84525" w:rsidP="00E004DA">
      <w:pPr>
        <w:ind w:firstLine="720"/>
        <w:jc w:val="both"/>
        <w:rPr>
          <w:sz w:val="24"/>
        </w:rPr>
      </w:pPr>
      <w:r>
        <w:rPr>
          <w:sz w:val="24"/>
        </w:rPr>
        <w:t xml:space="preserve">Таким образом, </w:t>
      </w:r>
      <w:r w:rsidR="00E004DA">
        <w:rPr>
          <w:sz w:val="24"/>
        </w:rPr>
        <w:t xml:space="preserve">ребенок или подросток может скомпенсировать относительную неудачу в одном из подвидов удачей, успехом в другом. </w:t>
      </w:r>
      <w:proofErr w:type="gramStart"/>
      <w:r w:rsidR="00E004DA">
        <w:rPr>
          <w:sz w:val="24"/>
        </w:rPr>
        <w:t>Кроме того, есть возможность физической и психологической разрядки посредством смены видов деятельности в течение одного занятия (прием-передача, передача-работа в радиосети, и т.д.) и в течение недельного цикла (например, понедельник: прием-передача; среда: передача - радиосеть; воскресенье: ориентирование).</w:t>
      </w:r>
      <w:proofErr w:type="gramEnd"/>
    </w:p>
    <w:p w:rsidR="00E004DA" w:rsidRDefault="00E004DA" w:rsidP="00E004DA">
      <w:pPr>
        <w:ind w:firstLine="720"/>
        <w:jc w:val="both"/>
        <w:rPr>
          <w:sz w:val="24"/>
        </w:rPr>
      </w:pPr>
      <w:r>
        <w:rPr>
          <w:sz w:val="24"/>
        </w:rPr>
        <w:t xml:space="preserve"> Программа предназначена для детей и подростков </w:t>
      </w:r>
      <w:r w:rsidRPr="002E2123">
        <w:rPr>
          <w:b/>
          <w:sz w:val="24"/>
        </w:rPr>
        <w:t>9-1</w:t>
      </w:r>
      <w:r w:rsidR="00313BC2">
        <w:rPr>
          <w:b/>
          <w:sz w:val="24"/>
        </w:rPr>
        <w:t>7</w:t>
      </w:r>
      <w:r w:rsidRPr="002E2123">
        <w:rPr>
          <w:b/>
          <w:sz w:val="24"/>
        </w:rPr>
        <w:t xml:space="preserve"> лет</w:t>
      </w:r>
      <w:r>
        <w:rPr>
          <w:sz w:val="24"/>
        </w:rPr>
        <w:t xml:space="preserve">. Наилучший возраст для начала занятий 9-10 лет. Никакой предварительной подготовки не требуется. Учащиеся не должны иметь медицинских противопоказаний для занятий </w:t>
      </w:r>
      <w:r w:rsidR="00B84525">
        <w:rPr>
          <w:sz w:val="24"/>
        </w:rPr>
        <w:t xml:space="preserve">спортивным </w:t>
      </w:r>
      <w:r>
        <w:rPr>
          <w:sz w:val="24"/>
        </w:rPr>
        <w:t xml:space="preserve">ориентированием. </w:t>
      </w:r>
    </w:p>
    <w:p w:rsidR="00E004DA" w:rsidRPr="0027773F" w:rsidRDefault="00E004DA" w:rsidP="00E004DA">
      <w:pPr>
        <w:ind w:firstLine="720"/>
        <w:jc w:val="both"/>
        <w:rPr>
          <w:sz w:val="24"/>
        </w:rPr>
      </w:pPr>
      <w:r>
        <w:rPr>
          <w:b/>
          <w:sz w:val="24"/>
        </w:rPr>
        <w:t>Ц</w:t>
      </w:r>
      <w:r w:rsidRPr="000C7CC0">
        <w:rPr>
          <w:b/>
          <w:sz w:val="24"/>
        </w:rPr>
        <w:t>ел</w:t>
      </w:r>
      <w:r>
        <w:rPr>
          <w:b/>
          <w:sz w:val="24"/>
        </w:rPr>
        <w:t>ь программы</w:t>
      </w:r>
      <w:r w:rsidRPr="000C7CC0">
        <w:rPr>
          <w:b/>
          <w:sz w:val="24"/>
        </w:rPr>
        <w:t xml:space="preserve">: </w:t>
      </w:r>
      <w:r w:rsidRPr="0027773F">
        <w:rPr>
          <w:sz w:val="24"/>
        </w:rPr>
        <w:t>сохран</w:t>
      </w:r>
      <w:r w:rsidR="00E91525">
        <w:rPr>
          <w:sz w:val="24"/>
        </w:rPr>
        <w:t xml:space="preserve">ение и улучшение здоровья </w:t>
      </w:r>
      <w:r w:rsidRPr="0027773F">
        <w:rPr>
          <w:sz w:val="24"/>
        </w:rPr>
        <w:t xml:space="preserve">учащихся с помощью занятий </w:t>
      </w:r>
      <w:r>
        <w:rPr>
          <w:sz w:val="24"/>
        </w:rPr>
        <w:t>многоборьем радистов</w:t>
      </w:r>
      <w:r w:rsidRPr="0027773F">
        <w:rPr>
          <w:sz w:val="24"/>
        </w:rPr>
        <w:t xml:space="preserve"> и путем пр</w:t>
      </w:r>
      <w:r w:rsidR="00E91525">
        <w:rPr>
          <w:sz w:val="24"/>
        </w:rPr>
        <w:t>опаганды здорового образа жизни.</w:t>
      </w:r>
      <w:r w:rsidRPr="0027773F">
        <w:rPr>
          <w:sz w:val="24"/>
        </w:rPr>
        <w:t xml:space="preserve">  </w:t>
      </w:r>
    </w:p>
    <w:p w:rsidR="00E004DA" w:rsidRPr="00830305" w:rsidRDefault="00E004DA" w:rsidP="00E004DA">
      <w:pPr>
        <w:ind w:firstLine="720"/>
        <w:jc w:val="both"/>
        <w:rPr>
          <w:sz w:val="24"/>
        </w:rPr>
      </w:pPr>
      <w:r w:rsidRPr="00830305">
        <w:rPr>
          <w:sz w:val="24"/>
        </w:rPr>
        <w:t xml:space="preserve">Занятия проводятся в </w:t>
      </w:r>
      <w:r w:rsidR="00313BC2">
        <w:rPr>
          <w:sz w:val="24"/>
        </w:rPr>
        <w:t>к</w:t>
      </w:r>
      <w:r w:rsidR="00407233">
        <w:rPr>
          <w:sz w:val="24"/>
        </w:rPr>
        <w:t>абинет</w:t>
      </w:r>
      <w:r w:rsidR="00313BC2">
        <w:rPr>
          <w:sz w:val="24"/>
        </w:rPr>
        <w:t xml:space="preserve">е </w:t>
      </w:r>
      <w:r w:rsidR="00407233">
        <w:rPr>
          <w:sz w:val="24"/>
        </w:rPr>
        <w:t>–</w:t>
      </w:r>
      <w:r w:rsidR="00313BC2">
        <w:rPr>
          <w:sz w:val="24"/>
        </w:rPr>
        <w:t xml:space="preserve"> 2</w:t>
      </w:r>
      <w:r w:rsidR="00407233">
        <w:rPr>
          <w:sz w:val="24"/>
        </w:rPr>
        <w:t xml:space="preserve"> -3</w:t>
      </w:r>
      <w:r w:rsidR="00313BC2">
        <w:rPr>
          <w:sz w:val="24"/>
        </w:rPr>
        <w:t xml:space="preserve"> раза по 2 часа, и на</w:t>
      </w:r>
      <w:r w:rsidR="00A737EF">
        <w:rPr>
          <w:sz w:val="24"/>
        </w:rPr>
        <w:t xml:space="preserve"> </w:t>
      </w:r>
      <w:r w:rsidRPr="00830305">
        <w:rPr>
          <w:sz w:val="24"/>
        </w:rPr>
        <w:t xml:space="preserve">выездах (в выходной) – ориентирование: для первого и второго года – по 2 </w:t>
      </w:r>
      <w:r w:rsidR="00407233">
        <w:rPr>
          <w:sz w:val="24"/>
        </w:rPr>
        <w:t>часа; для третьего года- 4 часа</w:t>
      </w:r>
      <w:r w:rsidRPr="00830305">
        <w:rPr>
          <w:sz w:val="24"/>
        </w:rPr>
        <w:t>.</w:t>
      </w:r>
    </w:p>
    <w:p w:rsidR="00E004DA" w:rsidRDefault="00E004DA" w:rsidP="00E004DA">
      <w:pPr>
        <w:ind w:firstLine="720"/>
        <w:jc w:val="both"/>
        <w:rPr>
          <w:sz w:val="24"/>
        </w:rPr>
      </w:pPr>
      <w:r w:rsidRPr="00074B86">
        <w:rPr>
          <w:b/>
          <w:sz w:val="24"/>
        </w:rPr>
        <w:t>Ожидаемые  результаты освоения программы</w:t>
      </w:r>
    </w:p>
    <w:p w:rsidR="00E004DA" w:rsidRPr="00313BC2" w:rsidRDefault="00313BC2" w:rsidP="00E004DA">
      <w:pPr>
        <w:ind w:firstLine="720"/>
        <w:jc w:val="both"/>
        <w:rPr>
          <w:sz w:val="24"/>
        </w:rPr>
      </w:pPr>
      <w:r>
        <w:rPr>
          <w:b/>
          <w:sz w:val="24"/>
        </w:rPr>
        <w:t>П</w:t>
      </w:r>
      <w:r w:rsidR="00E004DA" w:rsidRPr="002E2123">
        <w:rPr>
          <w:b/>
          <w:sz w:val="24"/>
        </w:rPr>
        <w:t xml:space="preserve">рограмма, рассчитанная на </w:t>
      </w:r>
      <w:r>
        <w:rPr>
          <w:b/>
          <w:sz w:val="24"/>
        </w:rPr>
        <w:t>три</w:t>
      </w:r>
      <w:r w:rsidR="00E004DA" w:rsidRPr="002E2123">
        <w:rPr>
          <w:b/>
          <w:sz w:val="24"/>
        </w:rPr>
        <w:t xml:space="preserve"> года</w:t>
      </w:r>
      <w:r w:rsidR="00E004DA">
        <w:rPr>
          <w:sz w:val="24"/>
        </w:rPr>
        <w:t xml:space="preserve">, дает возможность спортсмену достигнуть уровня 1-2 разряда. В первый год учащиеся </w:t>
      </w:r>
      <w:r w:rsidR="00E004DA" w:rsidRPr="00E004DA">
        <w:rPr>
          <w:b/>
          <w:sz w:val="24"/>
        </w:rPr>
        <w:t>постигают основы</w:t>
      </w:r>
      <w:r w:rsidR="00E004DA">
        <w:rPr>
          <w:sz w:val="24"/>
        </w:rPr>
        <w:t xml:space="preserve"> всех видов спорта, входящих в многоборье радистов, кроме радиообмена. В этот период </w:t>
      </w:r>
      <w:r w:rsidR="00EA733D">
        <w:rPr>
          <w:sz w:val="24"/>
        </w:rPr>
        <w:t>они</w:t>
      </w:r>
      <w:r w:rsidR="00E004DA">
        <w:rPr>
          <w:sz w:val="24"/>
        </w:rPr>
        <w:t xml:space="preserve"> </w:t>
      </w:r>
      <w:r w:rsidR="00E91525" w:rsidRPr="00E91525">
        <w:rPr>
          <w:b/>
          <w:sz w:val="24"/>
        </w:rPr>
        <w:t>освоя</w:t>
      </w:r>
      <w:r w:rsidR="00EA733D" w:rsidRPr="00E91525">
        <w:rPr>
          <w:b/>
          <w:sz w:val="24"/>
        </w:rPr>
        <w:t>т</w:t>
      </w:r>
      <w:r w:rsidR="00E004DA">
        <w:rPr>
          <w:sz w:val="24"/>
        </w:rPr>
        <w:t xml:space="preserve"> телеграфн</w:t>
      </w:r>
      <w:r w:rsidR="00EA733D">
        <w:rPr>
          <w:sz w:val="24"/>
        </w:rPr>
        <w:t>ую</w:t>
      </w:r>
      <w:r w:rsidR="00E004DA">
        <w:rPr>
          <w:sz w:val="24"/>
        </w:rPr>
        <w:t xml:space="preserve"> азбук</w:t>
      </w:r>
      <w:r w:rsidR="00EA733D">
        <w:rPr>
          <w:sz w:val="24"/>
        </w:rPr>
        <w:t>у</w:t>
      </w:r>
      <w:r w:rsidR="00E004DA">
        <w:rPr>
          <w:sz w:val="24"/>
        </w:rPr>
        <w:t xml:space="preserve"> Морзе. Одновременно учащиеся </w:t>
      </w:r>
      <w:r w:rsidR="00E91525" w:rsidRPr="00E91525">
        <w:rPr>
          <w:b/>
          <w:sz w:val="24"/>
        </w:rPr>
        <w:t>по</w:t>
      </w:r>
      <w:r w:rsidR="00E004DA" w:rsidRPr="00E004DA">
        <w:rPr>
          <w:b/>
          <w:sz w:val="24"/>
        </w:rPr>
        <w:t>знакомятся с азами</w:t>
      </w:r>
      <w:r w:rsidR="00E004DA" w:rsidRPr="00D03246">
        <w:rPr>
          <w:sz w:val="24"/>
        </w:rPr>
        <w:t xml:space="preserve"> спортивного ориентирования, стрельбы, на экскурсиях </w:t>
      </w:r>
      <w:r w:rsidR="00E91525">
        <w:rPr>
          <w:sz w:val="24"/>
        </w:rPr>
        <w:t xml:space="preserve">будут </w:t>
      </w:r>
      <w:r w:rsidR="00E004DA" w:rsidRPr="00EA733D">
        <w:rPr>
          <w:b/>
          <w:sz w:val="24"/>
        </w:rPr>
        <w:t>знаком</w:t>
      </w:r>
      <w:r w:rsidR="00E91525">
        <w:rPr>
          <w:b/>
          <w:sz w:val="24"/>
        </w:rPr>
        <w:t>и</w:t>
      </w:r>
      <w:r w:rsidR="00E004DA" w:rsidRPr="00EA733D">
        <w:rPr>
          <w:b/>
          <w:sz w:val="24"/>
        </w:rPr>
        <w:t>т</w:t>
      </w:r>
      <w:r w:rsidR="00E91525">
        <w:rPr>
          <w:b/>
          <w:sz w:val="24"/>
        </w:rPr>
        <w:t>ь</w:t>
      </w:r>
      <w:r w:rsidR="00E004DA" w:rsidRPr="00EA733D">
        <w:rPr>
          <w:b/>
          <w:sz w:val="24"/>
        </w:rPr>
        <w:t>ся</w:t>
      </w:r>
      <w:r w:rsidR="00E004DA" w:rsidRPr="00D03246">
        <w:rPr>
          <w:sz w:val="24"/>
        </w:rPr>
        <w:t xml:space="preserve"> с городом и его окрестностями, </w:t>
      </w:r>
      <w:r w:rsidR="00E91525" w:rsidRPr="00E91525">
        <w:rPr>
          <w:b/>
          <w:sz w:val="24"/>
        </w:rPr>
        <w:t>на</w:t>
      </w:r>
      <w:r w:rsidR="00E004DA" w:rsidRPr="00E91525">
        <w:rPr>
          <w:b/>
          <w:sz w:val="24"/>
        </w:rPr>
        <w:t>у</w:t>
      </w:r>
      <w:r w:rsidR="00E004DA" w:rsidRPr="00EA733D">
        <w:rPr>
          <w:b/>
          <w:sz w:val="24"/>
        </w:rPr>
        <w:t>чатся</w:t>
      </w:r>
      <w:r w:rsidR="00E004DA" w:rsidRPr="00D03246">
        <w:rPr>
          <w:sz w:val="24"/>
        </w:rPr>
        <w:t xml:space="preserve"> пользоваться компьютерными тренажерами. </w:t>
      </w:r>
      <w:proofErr w:type="gramStart"/>
      <w:r w:rsidR="00E004DA" w:rsidRPr="00D03246">
        <w:rPr>
          <w:sz w:val="24"/>
        </w:rPr>
        <w:t xml:space="preserve">На втором </w:t>
      </w:r>
      <w:r>
        <w:rPr>
          <w:sz w:val="24"/>
        </w:rPr>
        <w:t xml:space="preserve"> и третьем </w:t>
      </w:r>
      <w:r w:rsidR="00E004DA" w:rsidRPr="00D03246">
        <w:rPr>
          <w:sz w:val="24"/>
        </w:rPr>
        <w:t>год</w:t>
      </w:r>
      <w:r>
        <w:rPr>
          <w:sz w:val="24"/>
        </w:rPr>
        <w:t>ах</w:t>
      </w:r>
      <w:r w:rsidR="00E004DA">
        <w:rPr>
          <w:sz w:val="24"/>
        </w:rPr>
        <w:t xml:space="preserve"> обучения </w:t>
      </w:r>
      <w:r w:rsidR="00EA733D">
        <w:rPr>
          <w:sz w:val="24"/>
        </w:rPr>
        <w:t xml:space="preserve">получат </w:t>
      </w:r>
      <w:r w:rsidR="00EA733D" w:rsidRPr="00EA733D">
        <w:rPr>
          <w:b/>
          <w:sz w:val="24"/>
        </w:rPr>
        <w:t xml:space="preserve">навыки </w:t>
      </w:r>
      <w:r w:rsidR="00E004DA">
        <w:rPr>
          <w:sz w:val="24"/>
        </w:rPr>
        <w:t>скорост</w:t>
      </w:r>
      <w:r w:rsidR="00EA733D">
        <w:rPr>
          <w:sz w:val="24"/>
        </w:rPr>
        <w:t>ного</w:t>
      </w:r>
      <w:r w:rsidR="00E004DA">
        <w:rPr>
          <w:sz w:val="24"/>
        </w:rPr>
        <w:t xml:space="preserve"> приема и передачи; ориентировани</w:t>
      </w:r>
      <w:r w:rsidR="00EA733D">
        <w:rPr>
          <w:sz w:val="24"/>
        </w:rPr>
        <w:t>я</w:t>
      </w:r>
      <w:r w:rsidR="00E004DA">
        <w:rPr>
          <w:sz w:val="24"/>
        </w:rPr>
        <w:t>, стрельб</w:t>
      </w:r>
      <w:r w:rsidR="00EA733D">
        <w:rPr>
          <w:sz w:val="24"/>
        </w:rPr>
        <w:t>ы</w:t>
      </w:r>
      <w:r w:rsidR="00E004DA">
        <w:rPr>
          <w:sz w:val="24"/>
        </w:rPr>
        <w:t xml:space="preserve">, а также </w:t>
      </w:r>
      <w:r w:rsidR="00EA733D" w:rsidRPr="00E91525">
        <w:rPr>
          <w:b/>
          <w:sz w:val="24"/>
        </w:rPr>
        <w:t>узнают</w:t>
      </w:r>
      <w:r w:rsidR="00E004DA" w:rsidRPr="00E91525">
        <w:rPr>
          <w:b/>
          <w:sz w:val="24"/>
        </w:rPr>
        <w:t xml:space="preserve"> </w:t>
      </w:r>
      <w:r w:rsidR="00E004DA">
        <w:rPr>
          <w:sz w:val="24"/>
        </w:rPr>
        <w:t>правила работы при радиообмене, правила российских и международных соревнований</w:t>
      </w:r>
      <w:r w:rsidR="00EA733D">
        <w:rPr>
          <w:sz w:val="24"/>
        </w:rPr>
        <w:t xml:space="preserve">, </w:t>
      </w:r>
      <w:r w:rsidR="00E91525" w:rsidRPr="00E91525">
        <w:rPr>
          <w:b/>
          <w:sz w:val="24"/>
        </w:rPr>
        <w:t>по</w:t>
      </w:r>
      <w:r w:rsidR="00EA733D" w:rsidRPr="00E91525">
        <w:rPr>
          <w:b/>
          <w:sz w:val="24"/>
        </w:rPr>
        <w:t>знакомятся</w:t>
      </w:r>
      <w:r w:rsidR="00EA733D">
        <w:rPr>
          <w:sz w:val="24"/>
        </w:rPr>
        <w:t xml:space="preserve"> с </w:t>
      </w:r>
      <w:r w:rsidR="00E004DA">
        <w:rPr>
          <w:sz w:val="24"/>
        </w:rPr>
        <w:t>компьютерными программами</w:t>
      </w:r>
      <w:r>
        <w:rPr>
          <w:sz w:val="24"/>
        </w:rPr>
        <w:t xml:space="preserve">, </w:t>
      </w:r>
      <w:r w:rsidR="00E004DA" w:rsidRPr="00EA733D">
        <w:rPr>
          <w:b/>
          <w:sz w:val="24"/>
        </w:rPr>
        <w:t>совершенствуют</w:t>
      </w:r>
      <w:r w:rsidR="00E004DA">
        <w:rPr>
          <w:sz w:val="24"/>
        </w:rPr>
        <w:t xml:space="preserve"> свое мастерство, стремясь к повышению разрядов и готовясь принять участие в соревнованиях высокого ранга, а также в судействе соревнований с использованием компьютерных программ.</w:t>
      </w:r>
      <w:proofErr w:type="gramEnd"/>
      <w:r w:rsidR="00E004DA">
        <w:rPr>
          <w:sz w:val="24"/>
        </w:rPr>
        <w:t xml:space="preserve"> </w:t>
      </w:r>
      <w:r w:rsidR="00EA733D">
        <w:rPr>
          <w:sz w:val="24"/>
        </w:rPr>
        <w:t>В процессе с</w:t>
      </w:r>
      <w:r w:rsidR="00EA733D" w:rsidRPr="00543C70">
        <w:rPr>
          <w:sz w:val="24"/>
        </w:rPr>
        <w:t>оревновани</w:t>
      </w:r>
      <w:r w:rsidR="00EA733D">
        <w:rPr>
          <w:sz w:val="24"/>
        </w:rPr>
        <w:t>й</w:t>
      </w:r>
      <w:r w:rsidR="00EA733D" w:rsidRPr="00543C70">
        <w:rPr>
          <w:sz w:val="24"/>
        </w:rPr>
        <w:t xml:space="preserve"> </w:t>
      </w:r>
      <w:r w:rsidR="00EA733D" w:rsidRPr="00B84525">
        <w:rPr>
          <w:b/>
          <w:sz w:val="24"/>
        </w:rPr>
        <w:t xml:space="preserve">воспитываются </w:t>
      </w:r>
      <w:r w:rsidR="00EA733D">
        <w:rPr>
          <w:sz w:val="24"/>
        </w:rPr>
        <w:t>устойчивость к стрессовым ситуациям</w:t>
      </w:r>
      <w:r w:rsidR="00B84525">
        <w:rPr>
          <w:sz w:val="24"/>
        </w:rPr>
        <w:t>, адекватная самооценка. В</w:t>
      </w:r>
      <w:r w:rsidR="00EA733D">
        <w:rPr>
          <w:sz w:val="24"/>
        </w:rPr>
        <w:t>ыступление за команду своего учреждения, района, города, использование на соревнованиях атрибутов государственной символики</w:t>
      </w:r>
      <w:r w:rsidR="00B84525">
        <w:rPr>
          <w:sz w:val="24"/>
        </w:rPr>
        <w:t xml:space="preserve"> (</w:t>
      </w:r>
      <w:r w:rsidR="00EA733D">
        <w:rPr>
          <w:sz w:val="24"/>
        </w:rPr>
        <w:t>флаг</w:t>
      </w:r>
      <w:r w:rsidR="00B84525">
        <w:rPr>
          <w:sz w:val="24"/>
        </w:rPr>
        <w:t>а</w:t>
      </w:r>
      <w:r w:rsidR="00EA733D">
        <w:rPr>
          <w:sz w:val="24"/>
        </w:rPr>
        <w:t>, гимн</w:t>
      </w:r>
      <w:r w:rsidR="00B84525">
        <w:rPr>
          <w:sz w:val="24"/>
        </w:rPr>
        <w:t>а)</w:t>
      </w:r>
      <w:r w:rsidR="00EA733D">
        <w:rPr>
          <w:sz w:val="24"/>
        </w:rPr>
        <w:t xml:space="preserve"> </w:t>
      </w:r>
      <w:r w:rsidR="00B84525">
        <w:rPr>
          <w:sz w:val="24"/>
        </w:rPr>
        <w:t>в</w:t>
      </w:r>
      <w:r w:rsidR="00EA733D">
        <w:rPr>
          <w:sz w:val="24"/>
        </w:rPr>
        <w:t>оспит</w:t>
      </w:r>
      <w:r w:rsidR="00B84525">
        <w:rPr>
          <w:sz w:val="24"/>
        </w:rPr>
        <w:t>ывает патриотизм.</w:t>
      </w:r>
    </w:p>
    <w:p w:rsidR="004C4B55" w:rsidRPr="004C4B55" w:rsidRDefault="004C4B55" w:rsidP="004C4B55">
      <w:pPr>
        <w:pStyle w:val="a3"/>
        <w:spacing w:after="0"/>
        <w:jc w:val="both"/>
        <w:rPr>
          <w:sz w:val="24"/>
        </w:rPr>
      </w:pPr>
    </w:p>
    <w:p w:rsidR="00D519CD" w:rsidRPr="00313BC2" w:rsidRDefault="00D519CD" w:rsidP="00E004DA">
      <w:pPr>
        <w:pStyle w:val="a3"/>
        <w:numPr>
          <w:ilvl w:val="0"/>
          <w:numId w:val="5"/>
        </w:numPr>
        <w:spacing w:after="0"/>
        <w:ind w:firstLine="720"/>
        <w:jc w:val="both"/>
        <w:rPr>
          <w:sz w:val="24"/>
        </w:rPr>
      </w:pPr>
      <w:r w:rsidRPr="00313BC2"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sectPr w:rsidR="00D519CD" w:rsidRPr="00313BC2" w:rsidSect="00313BC2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25pt;height:11.25pt" o:bullet="t">
        <v:imagedata r:id="rId1" o:title="clip_image001"/>
      </v:shape>
    </w:pict>
  </w:numPicBullet>
  <w:abstractNum w:abstractNumId="0">
    <w:nsid w:val="1ACF3D85"/>
    <w:multiLevelType w:val="hybridMultilevel"/>
    <w:tmpl w:val="90CC8CEE"/>
    <w:lvl w:ilvl="0" w:tplc="06F0A26E">
      <w:start w:val="1"/>
      <w:numFmt w:val="bullet"/>
      <w:lvlText w:val="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B6B1FCD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1A66BAD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2644831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D1A"/>
    <w:rsid w:val="00233783"/>
    <w:rsid w:val="00313BC2"/>
    <w:rsid w:val="00367476"/>
    <w:rsid w:val="00407233"/>
    <w:rsid w:val="004C4B55"/>
    <w:rsid w:val="007428A1"/>
    <w:rsid w:val="00830305"/>
    <w:rsid w:val="008C13C7"/>
    <w:rsid w:val="00A737EF"/>
    <w:rsid w:val="00B84525"/>
    <w:rsid w:val="00B9576B"/>
    <w:rsid w:val="00BB15F6"/>
    <w:rsid w:val="00C47924"/>
    <w:rsid w:val="00CF003C"/>
    <w:rsid w:val="00D519CD"/>
    <w:rsid w:val="00E004DA"/>
    <w:rsid w:val="00E91525"/>
    <w:rsid w:val="00EA733D"/>
    <w:rsid w:val="00F0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004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0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D519C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519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emilkova</cp:lastModifiedBy>
  <cp:revision>5</cp:revision>
  <dcterms:created xsi:type="dcterms:W3CDTF">2017-03-22T14:32:00Z</dcterms:created>
  <dcterms:modified xsi:type="dcterms:W3CDTF">2017-03-22T14:34:00Z</dcterms:modified>
</cp:coreProperties>
</file>